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5C13" w14:textId="50483852" w:rsidR="00175A85" w:rsidRDefault="00175A85" w:rsidP="00175A85">
      <w:pPr>
        <w:pStyle w:val="NoSpacing"/>
        <w:rPr>
          <w:rFonts w:ascii="Times New Roman" w:hAnsi="Times New Roman" w:cs="Times New Roman"/>
          <w:b/>
          <w:sz w:val="24"/>
          <w:szCs w:val="24"/>
        </w:rPr>
      </w:pPr>
      <w:r w:rsidRPr="007D7B1B">
        <w:rPr>
          <w:rFonts w:ascii="Times New Roman" w:hAnsi="Times New Roman" w:cs="Times New Roman"/>
          <w:b/>
          <w:sz w:val="24"/>
          <w:szCs w:val="24"/>
          <w:u w:val="single"/>
        </w:rPr>
        <w:t>For Immediate Release</w:t>
      </w:r>
      <w:r w:rsidRPr="007D7B1B">
        <w:rPr>
          <w:rFonts w:ascii="Times New Roman" w:hAnsi="Times New Roman" w:cs="Times New Roman"/>
          <w:b/>
          <w:sz w:val="24"/>
          <w:szCs w:val="24"/>
        </w:rPr>
        <w:tab/>
      </w:r>
      <w:r w:rsidRPr="007D7B1B">
        <w:rPr>
          <w:rFonts w:ascii="Times New Roman" w:hAnsi="Times New Roman" w:cs="Times New Roman"/>
          <w:b/>
          <w:sz w:val="24"/>
          <w:szCs w:val="24"/>
        </w:rPr>
        <w:tab/>
      </w:r>
      <w:r w:rsidRPr="007D7B1B">
        <w:rPr>
          <w:rFonts w:ascii="Times New Roman" w:hAnsi="Times New Roman" w:cs="Times New Roman"/>
          <w:b/>
          <w:sz w:val="24"/>
          <w:szCs w:val="24"/>
        </w:rPr>
        <w:tab/>
      </w:r>
      <w:r w:rsidRPr="007D7B1B">
        <w:rPr>
          <w:rFonts w:ascii="Times New Roman" w:hAnsi="Times New Roman" w:cs="Times New Roman"/>
          <w:b/>
          <w:sz w:val="24"/>
          <w:szCs w:val="24"/>
        </w:rPr>
        <w:tab/>
      </w:r>
      <w:r w:rsidRPr="007D7B1B">
        <w:rPr>
          <w:rFonts w:ascii="Times New Roman" w:hAnsi="Times New Roman" w:cs="Times New Roman"/>
          <w:b/>
          <w:sz w:val="24"/>
          <w:szCs w:val="24"/>
        </w:rPr>
        <w:tab/>
      </w:r>
      <w:r w:rsidRPr="007D7B1B">
        <w:rPr>
          <w:rFonts w:ascii="Times New Roman" w:hAnsi="Times New Roman" w:cs="Times New Roman"/>
          <w:b/>
          <w:sz w:val="24"/>
          <w:szCs w:val="24"/>
        </w:rPr>
        <w:tab/>
      </w:r>
      <w:r w:rsidRPr="007D7B1B">
        <w:rPr>
          <w:rFonts w:ascii="Times New Roman" w:hAnsi="Times New Roman" w:cs="Times New Roman"/>
          <w:b/>
          <w:sz w:val="24"/>
          <w:szCs w:val="24"/>
        </w:rPr>
        <w:tab/>
      </w:r>
    </w:p>
    <w:p w14:paraId="32E1B08B" w14:textId="61C4DAC2" w:rsidR="003C0D01" w:rsidRDefault="00421AFA" w:rsidP="00175A8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12CAAF11" w14:textId="7A136E08" w:rsidR="00175A85" w:rsidRPr="0065220C" w:rsidRDefault="00175A85" w:rsidP="00175A85">
      <w:pPr>
        <w:pStyle w:val="NoSpacing"/>
        <w:rPr>
          <w:rFonts w:ascii="Times New Roman" w:hAnsi="Times New Roman" w:cs="Times New Roman"/>
          <w:sz w:val="20"/>
          <w:szCs w:val="20"/>
        </w:rPr>
      </w:pPr>
      <w:r w:rsidRPr="0065220C">
        <w:rPr>
          <w:rFonts w:ascii="Times New Roman" w:hAnsi="Times New Roman" w:cs="Times New Roman"/>
          <w:sz w:val="20"/>
          <w:szCs w:val="20"/>
        </w:rPr>
        <w:t>Contact:</w:t>
      </w:r>
      <w:r w:rsidRPr="0065220C">
        <w:rPr>
          <w:rFonts w:ascii="Times New Roman" w:hAnsi="Times New Roman" w:cs="Times New Roman"/>
          <w:sz w:val="20"/>
          <w:szCs w:val="20"/>
        </w:rPr>
        <w:tab/>
      </w:r>
      <w:r w:rsidR="00554675" w:rsidRPr="0065220C">
        <w:rPr>
          <w:rFonts w:ascii="Times New Roman" w:hAnsi="Times New Roman" w:cs="Times New Roman"/>
          <w:sz w:val="20"/>
          <w:szCs w:val="20"/>
        </w:rPr>
        <w:t>Karolyn Raphael</w:t>
      </w:r>
    </w:p>
    <w:p w14:paraId="331B5F6F" w14:textId="0E18022F" w:rsidR="00175A85" w:rsidRPr="0065220C" w:rsidRDefault="00175A85" w:rsidP="0065220C">
      <w:pPr>
        <w:pStyle w:val="NoSpacing"/>
        <w:rPr>
          <w:rFonts w:ascii="Times New Roman" w:hAnsi="Times New Roman" w:cs="Times New Roman"/>
          <w:sz w:val="20"/>
          <w:szCs w:val="20"/>
        </w:rPr>
      </w:pPr>
      <w:r w:rsidRPr="0065220C">
        <w:rPr>
          <w:rFonts w:ascii="Times New Roman" w:hAnsi="Times New Roman" w:cs="Times New Roman"/>
          <w:sz w:val="20"/>
          <w:szCs w:val="20"/>
        </w:rPr>
        <w:t>Winger</w:t>
      </w:r>
      <w:r w:rsidR="0065220C">
        <w:rPr>
          <w:rFonts w:ascii="Times New Roman" w:hAnsi="Times New Roman" w:cs="Times New Roman"/>
          <w:sz w:val="20"/>
          <w:szCs w:val="20"/>
        </w:rPr>
        <w:t xml:space="preserve"> </w:t>
      </w:r>
      <w:r w:rsidRPr="0065220C">
        <w:rPr>
          <w:rFonts w:ascii="Times New Roman" w:hAnsi="Times New Roman" w:cs="Times New Roman"/>
          <w:sz w:val="20"/>
          <w:szCs w:val="20"/>
        </w:rPr>
        <w:t>Marketing</w:t>
      </w:r>
      <w:r w:rsidR="00DE4EDD" w:rsidRPr="0065220C">
        <w:rPr>
          <w:rFonts w:ascii="Times New Roman" w:hAnsi="Times New Roman" w:cs="Times New Roman"/>
          <w:sz w:val="20"/>
          <w:szCs w:val="20"/>
        </w:rPr>
        <w:t xml:space="preserve">, </w:t>
      </w:r>
      <w:r w:rsidRPr="0065220C">
        <w:rPr>
          <w:rFonts w:ascii="Times New Roman" w:hAnsi="Times New Roman" w:cs="Times New Roman"/>
          <w:sz w:val="20"/>
          <w:szCs w:val="20"/>
        </w:rPr>
        <w:t>312-494-0422</w:t>
      </w:r>
    </w:p>
    <w:p w14:paraId="1C30B3C6" w14:textId="61B90A16" w:rsidR="007D7B1B" w:rsidRPr="0065220C" w:rsidRDefault="00DA5868" w:rsidP="0065220C">
      <w:pPr>
        <w:pStyle w:val="NoSpacing"/>
        <w:rPr>
          <w:rFonts w:ascii="Times New Roman" w:hAnsi="Times New Roman" w:cs="Times New Roman"/>
          <w:sz w:val="20"/>
          <w:szCs w:val="20"/>
        </w:rPr>
      </w:pPr>
      <w:hyperlink r:id="rId7" w:history="1">
        <w:r w:rsidR="0065220C" w:rsidRPr="00F27D78">
          <w:rPr>
            <w:rStyle w:val="Hyperlink"/>
            <w:rFonts w:ascii="Times New Roman" w:hAnsi="Times New Roman" w:cs="Times New Roman"/>
            <w:sz w:val="20"/>
            <w:szCs w:val="20"/>
          </w:rPr>
          <w:t>karolyn@wingermartketing.com</w:t>
        </w:r>
      </w:hyperlink>
      <w:r w:rsidR="00175A85" w:rsidRPr="0065220C">
        <w:rPr>
          <w:rFonts w:ascii="Times New Roman" w:hAnsi="Times New Roman" w:cs="Times New Roman"/>
          <w:sz w:val="20"/>
          <w:szCs w:val="20"/>
        </w:rPr>
        <w:t xml:space="preserve"> </w:t>
      </w:r>
    </w:p>
    <w:p w14:paraId="00763F19" w14:textId="6A035069" w:rsidR="00175A85" w:rsidRPr="007D7B1B" w:rsidRDefault="00175A85" w:rsidP="00175A85">
      <w:pPr>
        <w:pStyle w:val="NoSpacing"/>
        <w:ind w:left="720" w:firstLine="720"/>
        <w:rPr>
          <w:rFonts w:ascii="Times New Roman" w:hAnsi="Times New Roman" w:cs="Times New Roman"/>
          <w:sz w:val="24"/>
          <w:szCs w:val="24"/>
        </w:rPr>
      </w:pPr>
      <w:r w:rsidRPr="007D7B1B">
        <w:rPr>
          <w:rFonts w:ascii="Times New Roman" w:hAnsi="Times New Roman" w:cs="Times New Roman"/>
          <w:sz w:val="24"/>
          <w:szCs w:val="24"/>
        </w:rPr>
        <w:t xml:space="preserve"> </w:t>
      </w:r>
    </w:p>
    <w:p w14:paraId="3C03F050" w14:textId="76199178" w:rsidR="004D28FB" w:rsidRPr="009B2785" w:rsidRDefault="00175A85" w:rsidP="007D7B1B">
      <w:pPr>
        <w:pStyle w:val="NoSpacing"/>
        <w:jc w:val="center"/>
        <w:rPr>
          <w:rFonts w:ascii="Times New Roman" w:hAnsi="Times New Roman" w:cs="Times New Roman"/>
          <w:b/>
          <w:sz w:val="24"/>
          <w:szCs w:val="24"/>
        </w:rPr>
      </w:pPr>
      <w:r w:rsidRPr="009B2785">
        <w:rPr>
          <w:rFonts w:ascii="Times New Roman" w:hAnsi="Times New Roman" w:cs="Times New Roman"/>
          <w:b/>
          <w:sz w:val="24"/>
          <w:szCs w:val="24"/>
        </w:rPr>
        <w:t xml:space="preserve">Museum Access </w:t>
      </w:r>
      <w:r w:rsidR="009B2785" w:rsidRPr="009B2785">
        <w:rPr>
          <w:rFonts w:ascii="Times New Roman" w:hAnsi="Times New Roman" w:cs="Times New Roman"/>
          <w:b/>
          <w:sz w:val="24"/>
          <w:szCs w:val="24"/>
        </w:rPr>
        <w:t xml:space="preserve">Launches </w:t>
      </w:r>
      <w:r w:rsidR="009B2785">
        <w:rPr>
          <w:rFonts w:ascii="Times New Roman" w:hAnsi="Times New Roman" w:cs="Times New Roman"/>
          <w:b/>
          <w:sz w:val="24"/>
          <w:szCs w:val="24"/>
        </w:rPr>
        <w:t xml:space="preserve">Online Shop to Enhance Learning and Museum Experiences </w:t>
      </w:r>
    </w:p>
    <w:p w14:paraId="26C3BCFE" w14:textId="21F8817C" w:rsidR="00146300" w:rsidRPr="009B2785" w:rsidRDefault="009B2785" w:rsidP="007D7B1B">
      <w:pPr>
        <w:pStyle w:val="NoSpacing"/>
        <w:jc w:val="center"/>
        <w:rPr>
          <w:rFonts w:ascii="Times New Roman" w:hAnsi="Times New Roman" w:cs="Times New Roman"/>
          <w:b/>
          <w:i/>
          <w:sz w:val="24"/>
          <w:szCs w:val="24"/>
        </w:rPr>
      </w:pPr>
      <w:r>
        <w:rPr>
          <w:rFonts w:ascii="Times New Roman" w:hAnsi="Times New Roman" w:cs="Times New Roman"/>
          <w:b/>
          <w:i/>
          <w:sz w:val="24"/>
          <w:szCs w:val="24"/>
        </w:rPr>
        <w:t xml:space="preserve">Shop Features </w:t>
      </w:r>
      <w:r w:rsidR="000702A8">
        <w:rPr>
          <w:rFonts w:ascii="Times New Roman" w:hAnsi="Times New Roman" w:cs="Times New Roman"/>
          <w:b/>
          <w:i/>
          <w:sz w:val="24"/>
          <w:szCs w:val="24"/>
        </w:rPr>
        <w:t>Curated Accessories, Toys, Education Programs, and DVD Collection</w:t>
      </w:r>
    </w:p>
    <w:p w14:paraId="46451293" w14:textId="77777777" w:rsidR="00D12963" w:rsidRDefault="00D12963" w:rsidP="007D7B1B">
      <w:pPr>
        <w:pStyle w:val="NoSpacing"/>
        <w:jc w:val="center"/>
        <w:rPr>
          <w:rFonts w:ascii="Times New Roman" w:hAnsi="Times New Roman" w:cs="Times New Roman"/>
          <w:b/>
          <w:i/>
          <w:sz w:val="24"/>
          <w:szCs w:val="24"/>
          <w:u w:val="thick"/>
        </w:rPr>
      </w:pPr>
    </w:p>
    <w:p w14:paraId="6F8BA961" w14:textId="77777777" w:rsidR="005123AB" w:rsidRDefault="00D953ED" w:rsidP="00FF70B4">
      <w:pPr>
        <w:pStyle w:val="NoSpacing"/>
        <w:rPr>
          <w:rFonts w:ascii="Times New Roman" w:hAnsi="Times New Roman" w:cs="Times New Roman"/>
          <w:sz w:val="24"/>
          <w:szCs w:val="24"/>
        </w:rPr>
      </w:pPr>
      <w:r>
        <w:rPr>
          <w:rFonts w:ascii="Times New Roman" w:hAnsi="Times New Roman" w:cs="Times New Roman"/>
          <w:sz w:val="24"/>
          <w:szCs w:val="24"/>
        </w:rPr>
        <w:t>Greenwich, CT</w:t>
      </w:r>
      <w:r w:rsidR="004D28FB">
        <w:rPr>
          <w:rFonts w:ascii="Times New Roman" w:hAnsi="Times New Roman" w:cs="Times New Roman"/>
          <w:sz w:val="24"/>
          <w:szCs w:val="24"/>
        </w:rPr>
        <w:t xml:space="preserve">, </w:t>
      </w:r>
      <w:r w:rsidR="00F33CF9">
        <w:rPr>
          <w:rFonts w:ascii="Times New Roman" w:hAnsi="Times New Roman" w:cs="Times New Roman"/>
          <w:sz w:val="24"/>
          <w:szCs w:val="24"/>
        </w:rPr>
        <w:t>Ju</w:t>
      </w:r>
      <w:r w:rsidR="000702A8">
        <w:rPr>
          <w:rFonts w:ascii="Times New Roman" w:hAnsi="Times New Roman" w:cs="Times New Roman"/>
          <w:sz w:val="24"/>
          <w:szCs w:val="24"/>
        </w:rPr>
        <w:t>ly 24</w:t>
      </w:r>
      <w:r w:rsidR="00F33CF9">
        <w:rPr>
          <w:rFonts w:ascii="Times New Roman" w:hAnsi="Times New Roman" w:cs="Times New Roman"/>
          <w:sz w:val="24"/>
          <w:szCs w:val="24"/>
        </w:rPr>
        <w:t>, 2019</w:t>
      </w:r>
      <w:r>
        <w:rPr>
          <w:rFonts w:ascii="Times New Roman" w:hAnsi="Times New Roman" w:cs="Times New Roman"/>
          <w:sz w:val="24"/>
          <w:szCs w:val="24"/>
        </w:rPr>
        <w:t xml:space="preserve"> </w:t>
      </w:r>
      <w:r w:rsidRPr="00BA04EC">
        <w:rPr>
          <w:rFonts w:ascii="Times New Roman" w:hAnsi="Times New Roman" w:cs="Times New Roman"/>
          <w:b/>
          <w:i/>
          <w:sz w:val="24"/>
          <w:szCs w:val="24"/>
        </w:rPr>
        <w:t xml:space="preserve">– </w:t>
      </w:r>
      <w:r w:rsidR="004D28FB" w:rsidRPr="00BA04EC">
        <w:rPr>
          <w:rFonts w:ascii="Times New Roman" w:hAnsi="Times New Roman" w:cs="Times New Roman"/>
          <w:sz w:val="24"/>
          <w:szCs w:val="24"/>
        </w:rPr>
        <w:t>Museum Access</w:t>
      </w:r>
      <w:r w:rsidR="00BA04EC" w:rsidRPr="00BA04EC">
        <w:rPr>
          <w:rFonts w:ascii="Times New Roman" w:hAnsi="Times New Roman" w:cs="Times New Roman"/>
          <w:sz w:val="24"/>
          <w:szCs w:val="24"/>
        </w:rPr>
        <w:t xml:space="preserve"> Media, LL</w:t>
      </w:r>
      <w:r w:rsidR="0065220C">
        <w:rPr>
          <w:rFonts w:ascii="Times New Roman" w:hAnsi="Times New Roman" w:cs="Times New Roman"/>
          <w:sz w:val="24"/>
          <w:szCs w:val="24"/>
        </w:rPr>
        <w:t>C</w:t>
      </w:r>
      <w:r w:rsidR="004D28FB" w:rsidRPr="00BA04EC">
        <w:rPr>
          <w:rFonts w:ascii="Times New Roman" w:hAnsi="Times New Roman" w:cs="Times New Roman"/>
          <w:b/>
          <w:i/>
          <w:sz w:val="24"/>
          <w:szCs w:val="24"/>
        </w:rPr>
        <w:t xml:space="preserve"> </w:t>
      </w:r>
      <w:r w:rsidR="000702A8">
        <w:rPr>
          <w:rFonts w:ascii="Times New Roman" w:hAnsi="Times New Roman" w:cs="Times New Roman"/>
          <w:sz w:val="24"/>
          <w:szCs w:val="24"/>
        </w:rPr>
        <w:t xml:space="preserve">is </w:t>
      </w:r>
      <w:r w:rsidR="00BF5F7B">
        <w:rPr>
          <w:rFonts w:ascii="Times New Roman" w:hAnsi="Times New Roman" w:cs="Times New Roman"/>
          <w:sz w:val="24"/>
          <w:szCs w:val="24"/>
        </w:rPr>
        <w:t xml:space="preserve">delighted to </w:t>
      </w:r>
      <w:r w:rsidR="004D28FB">
        <w:rPr>
          <w:rFonts w:ascii="Times New Roman" w:hAnsi="Times New Roman" w:cs="Times New Roman"/>
          <w:sz w:val="24"/>
          <w:szCs w:val="24"/>
        </w:rPr>
        <w:t xml:space="preserve">announces </w:t>
      </w:r>
      <w:r w:rsidR="00BF5F7B">
        <w:rPr>
          <w:rFonts w:ascii="Times New Roman" w:hAnsi="Times New Roman" w:cs="Times New Roman"/>
          <w:sz w:val="24"/>
          <w:szCs w:val="24"/>
        </w:rPr>
        <w:t xml:space="preserve">the launch of </w:t>
      </w:r>
      <w:r w:rsidR="000702A8">
        <w:rPr>
          <w:rFonts w:ascii="Times New Roman" w:hAnsi="Times New Roman" w:cs="Times New Roman"/>
          <w:sz w:val="24"/>
          <w:szCs w:val="24"/>
        </w:rPr>
        <w:t xml:space="preserve">its </w:t>
      </w:r>
      <w:r w:rsidR="00BF5F7B">
        <w:rPr>
          <w:rFonts w:ascii="Times New Roman" w:hAnsi="Times New Roman" w:cs="Times New Roman"/>
          <w:sz w:val="24"/>
          <w:szCs w:val="24"/>
        </w:rPr>
        <w:t>online store, the Museum Access Shop. The new ecommerce section of the Museum Access Shop highlights the company’s dedication to both education and adventure. The Shop features four categories of goods including an extensive selection of Museum Access curated toys, high-quality on-the-go accessories for your museum visit, a classroom learning series</w:t>
      </w:r>
      <w:r w:rsidR="005123AB">
        <w:rPr>
          <w:rFonts w:ascii="Times New Roman" w:hAnsi="Times New Roman" w:cs="Times New Roman"/>
          <w:sz w:val="24"/>
          <w:szCs w:val="24"/>
        </w:rPr>
        <w:t xml:space="preserve">, </w:t>
      </w:r>
      <w:r w:rsidR="00BF5F7B">
        <w:rPr>
          <w:rFonts w:ascii="Times New Roman" w:hAnsi="Times New Roman" w:cs="Times New Roman"/>
          <w:sz w:val="24"/>
          <w:szCs w:val="24"/>
        </w:rPr>
        <w:t>and a co</w:t>
      </w:r>
      <w:r w:rsidR="005123AB">
        <w:rPr>
          <w:rFonts w:ascii="Times New Roman" w:hAnsi="Times New Roman" w:cs="Times New Roman"/>
          <w:sz w:val="24"/>
          <w:szCs w:val="24"/>
        </w:rPr>
        <w:t xml:space="preserve">mplete Museum Access DVD collection. </w:t>
      </w:r>
    </w:p>
    <w:p w14:paraId="504EC8E7" w14:textId="77777777" w:rsidR="005123AB" w:rsidRDefault="005123AB" w:rsidP="00FF70B4">
      <w:pPr>
        <w:pStyle w:val="NoSpacing"/>
        <w:rPr>
          <w:rFonts w:ascii="Times New Roman" w:hAnsi="Times New Roman" w:cs="Times New Roman"/>
          <w:sz w:val="24"/>
          <w:szCs w:val="24"/>
        </w:rPr>
      </w:pPr>
    </w:p>
    <w:p w14:paraId="74277BAF" w14:textId="77777777" w:rsidR="00D51D6B" w:rsidRDefault="005123AB" w:rsidP="00FF70B4">
      <w:pPr>
        <w:pStyle w:val="NoSpacing"/>
        <w:rPr>
          <w:rFonts w:ascii="Times New Roman" w:hAnsi="Times New Roman" w:cs="Times New Roman"/>
          <w:sz w:val="24"/>
          <w:szCs w:val="24"/>
        </w:rPr>
      </w:pPr>
      <w:r>
        <w:rPr>
          <w:rFonts w:ascii="Times New Roman" w:hAnsi="Times New Roman" w:cs="Times New Roman"/>
          <w:sz w:val="24"/>
          <w:szCs w:val="24"/>
        </w:rPr>
        <w:t>The educational television series</w:t>
      </w:r>
      <w:r w:rsidR="00CF7F7C">
        <w:rPr>
          <w:rFonts w:ascii="Times New Roman" w:hAnsi="Times New Roman" w:cs="Times New Roman"/>
          <w:sz w:val="24"/>
          <w:szCs w:val="24"/>
        </w:rPr>
        <w:t xml:space="preserve"> </w:t>
      </w:r>
      <w:r w:rsidR="004D28FB">
        <w:rPr>
          <w:rFonts w:ascii="Times New Roman" w:hAnsi="Times New Roman" w:cs="Times New Roman"/>
          <w:sz w:val="24"/>
          <w:szCs w:val="24"/>
        </w:rPr>
        <w:t xml:space="preserve">produced and hosted by Leslie Mueller and Museum Access Media, LLC, </w:t>
      </w:r>
      <w:r>
        <w:rPr>
          <w:rFonts w:ascii="Times New Roman" w:hAnsi="Times New Roman" w:cs="Times New Roman"/>
          <w:sz w:val="24"/>
          <w:szCs w:val="24"/>
        </w:rPr>
        <w:t>began a little more than a year ago and has quickly cultivated a following of history, education and museum enthusiasts.</w:t>
      </w:r>
      <w:r w:rsidR="00CF7F7C">
        <w:rPr>
          <w:rFonts w:ascii="Times New Roman" w:hAnsi="Times New Roman" w:cs="Times New Roman"/>
          <w:sz w:val="24"/>
          <w:szCs w:val="24"/>
        </w:rPr>
        <w:t xml:space="preserve"> The expansion from a documentary television series into a complete Museum Access experience with educational tools and accessories for museum visits has been part of the company’s vision from the onset. </w:t>
      </w:r>
      <w:r w:rsidR="00D51D6B">
        <w:rPr>
          <w:rFonts w:ascii="Times New Roman" w:hAnsi="Times New Roman" w:cs="Times New Roman"/>
          <w:sz w:val="24"/>
          <w:szCs w:val="24"/>
        </w:rPr>
        <w:t xml:space="preserve">Mueller has personally selected each of the recommended on-the-go accessories and poured through hundreds of toys to curate educational tools that match the learning opportunity in each Museum Access episode. </w:t>
      </w:r>
    </w:p>
    <w:p w14:paraId="6727FDA0" w14:textId="77777777" w:rsidR="00D51D6B" w:rsidRDefault="00D51D6B" w:rsidP="00FF70B4">
      <w:pPr>
        <w:pStyle w:val="NoSpacing"/>
        <w:rPr>
          <w:rFonts w:ascii="Times New Roman" w:hAnsi="Times New Roman" w:cs="Times New Roman"/>
          <w:sz w:val="24"/>
          <w:szCs w:val="24"/>
        </w:rPr>
      </w:pPr>
    </w:p>
    <w:p w14:paraId="0B983E62" w14:textId="7A4CBFB4" w:rsidR="00D51D6B" w:rsidRDefault="00D51D6B" w:rsidP="00FF70B4">
      <w:pPr>
        <w:pStyle w:val="NoSpacing"/>
        <w:rPr>
          <w:rFonts w:ascii="Times New Roman" w:hAnsi="Times New Roman" w:cs="Times New Roman"/>
          <w:sz w:val="24"/>
          <w:szCs w:val="24"/>
        </w:rPr>
      </w:pPr>
      <w:r>
        <w:rPr>
          <w:rFonts w:ascii="Times New Roman" w:hAnsi="Times New Roman" w:cs="Times New Roman"/>
          <w:sz w:val="24"/>
          <w:szCs w:val="24"/>
        </w:rPr>
        <w:t>“Finding educational toys and high-quality travel accessories to complement an actual museum visit or a virtual one through our series was a wonderful challenge,” said Museum Access host and producer Leslie Mueller. “After hundreds of museum visits, I had a</w:t>
      </w:r>
      <w:r w:rsidR="000816F8">
        <w:rPr>
          <w:rFonts w:ascii="Times New Roman" w:hAnsi="Times New Roman" w:cs="Times New Roman"/>
          <w:sz w:val="24"/>
          <w:szCs w:val="24"/>
        </w:rPr>
        <w:t>n</w:t>
      </w:r>
      <w:r>
        <w:rPr>
          <w:rFonts w:ascii="Times New Roman" w:hAnsi="Times New Roman" w:cs="Times New Roman"/>
          <w:sz w:val="24"/>
          <w:szCs w:val="24"/>
        </w:rPr>
        <w:t xml:space="preserve"> expert understanding </w:t>
      </w:r>
      <w:r w:rsidR="000816F8">
        <w:rPr>
          <w:rFonts w:ascii="Times New Roman" w:hAnsi="Times New Roman" w:cs="Times New Roman"/>
          <w:sz w:val="24"/>
          <w:szCs w:val="24"/>
        </w:rPr>
        <w:t>of</w:t>
      </w:r>
      <w:r>
        <w:rPr>
          <w:rFonts w:ascii="Times New Roman" w:hAnsi="Times New Roman" w:cs="Times New Roman"/>
          <w:sz w:val="24"/>
          <w:szCs w:val="24"/>
        </w:rPr>
        <w:t xml:space="preserve"> the kind of bags that made the visit easier and still complied with the safety concerns and rules of museums. The hunt for toys that could really bring to life the lessons explored in our series was a true joy</w:t>
      </w:r>
      <w:r w:rsidR="000816F8">
        <w:rPr>
          <w:rFonts w:ascii="Times New Roman" w:hAnsi="Times New Roman" w:cs="Times New Roman"/>
          <w:sz w:val="24"/>
          <w:szCs w:val="24"/>
        </w:rPr>
        <w:t>,</w:t>
      </w:r>
      <w:r>
        <w:rPr>
          <w:rFonts w:ascii="Times New Roman" w:hAnsi="Times New Roman" w:cs="Times New Roman"/>
          <w:sz w:val="24"/>
          <w:szCs w:val="24"/>
        </w:rPr>
        <w:t>”</w:t>
      </w:r>
      <w:r w:rsidR="000816F8">
        <w:rPr>
          <w:rFonts w:ascii="Times New Roman" w:hAnsi="Times New Roman" w:cs="Times New Roman"/>
          <w:sz w:val="24"/>
          <w:szCs w:val="24"/>
        </w:rPr>
        <w:t xml:space="preserve"> she added.</w:t>
      </w:r>
      <w:r>
        <w:rPr>
          <w:rFonts w:ascii="Times New Roman" w:hAnsi="Times New Roman" w:cs="Times New Roman"/>
          <w:sz w:val="24"/>
          <w:szCs w:val="24"/>
        </w:rPr>
        <w:t xml:space="preserve"> </w:t>
      </w:r>
    </w:p>
    <w:p w14:paraId="45C4644B" w14:textId="77777777" w:rsidR="00D51D6B" w:rsidRDefault="00D51D6B" w:rsidP="00FF70B4">
      <w:pPr>
        <w:pStyle w:val="NoSpacing"/>
        <w:rPr>
          <w:rFonts w:ascii="Times New Roman" w:hAnsi="Times New Roman" w:cs="Times New Roman"/>
          <w:sz w:val="24"/>
          <w:szCs w:val="24"/>
        </w:rPr>
      </w:pPr>
    </w:p>
    <w:p w14:paraId="53E5D034" w14:textId="10A961C9" w:rsidR="00967AE3" w:rsidRDefault="00C82979" w:rsidP="00FF70B4">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0816F8">
        <w:rPr>
          <w:rFonts w:ascii="Times New Roman" w:hAnsi="Times New Roman" w:cs="Times New Roman"/>
          <w:sz w:val="24"/>
          <w:szCs w:val="24"/>
        </w:rPr>
        <w:t>Museum</w:t>
      </w:r>
      <w:r w:rsidR="00967AE3">
        <w:rPr>
          <w:rFonts w:ascii="Times New Roman" w:hAnsi="Times New Roman" w:cs="Times New Roman"/>
          <w:sz w:val="24"/>
          <w:szCs w:val="24"/>
        </w:rPr>
        <w:t xml:space="preserve"> Access C</w:t>
      </w:r>
      <w:r>
        <w:rPr>
          <w:rFonts w:ascii="Times New Roman" w:hAnsi="Times New Roman" w:cs="Times New Roman"/>
          <w:sz w:val="24"/>
          <w:szCs w:val="24"/>
        </w:rPr>
        <w:t xml:space="preserve">lassroom </w:t>
      </w:r>
      <w:r w:rsidR="00967AE3">
        <w:rPr>
          <w:rFonts w:ascii="Times New Roman" w:hAnsi="Times New Roman" w:cs="Times New Roman"/>
          <w:sz w:val="24"/>
          <w:szCs w:val="24"/>
        </w:rPr>
        <w:t>S</w:t>
      </w:r>
      <w:r>
        <w:rPr>
          <w:rFonts w:ascii="Times New Roman" w:hAnsi="Times New Roman" w:cs="Times New Roman"/>
          <w:sz w:val="24"/>
          <w:szCs w:val="24"/>
        </w:rPr>
        <w:t xml:space="preserve">eries featured on the </w:t>
      </w:r>
      <w:r w:rsidR="00967AE3">
        <w:rPr>
          <w:rFonts w:ascii="Times New Roman" w:hAnsi="Times New Roman" w:cs="Times New Roman"/>
          <w:sz w:val="24"/>
          <w:szCs w:val="24"/>
        </w:rPr>
        <w:t xml:space="preserve">website were created with expert input from both museum staff and primary educators. Each lesson plan follows the journey of </w:t>
      </w:r>
      <w:r w:rsidR="000816F8">
        <w:rPr>
          <w:rFonts w:ascii="Times New Roman" w:hAnsi="Times New Roman" w:cs="Times New Roman"/>
          <w:sz w:val="24"/>
          <w:szCs w:val="24"/>
        </w:rPr>
        <w:t>one</w:t>
      </w:r>
      <w:r w:rsidR="00967AE3">
        <w:rPr>
          <w:rFonts w:ascii="Times New Roman" w:hAnsi="Times New Roman" w:cs="Times New Roman"/>
          <w:sz w:val="24"/>
          <w:szCs w:val="24"/>
        </w:rPr>
        <w:t xml:space="preserve"> Museum Access episodes and provides a path for children ages 6 to 16 to extend their understanding of the</w:t>
      </w:r>
      <w:r w:rsidR="004D28FB">
        <w:rPr>
          <w:rFonts w:ascii="Times New Roman" w:hAnsi="Times New Roman" w:cs="Times New Roman"/>
          <w:sz w:val="24"/>
          <w:szCs w:val="24"/>
        </w:rPr>
        <w:t xml:space="preserve"> </w:t>
      </w:r>
      <w:r w:rsidR="00967AE3">
        <w:rPr>
          <w:rFonts w:ascii="Times New Roman" w:hAnsi="Times New Roman" w:cs="Times New Roman"/>
          <w:sz w:val="24"/>
          <w:szCs w:val="24"/>
        </w:rPr>
        <w:t>topics featured in the show. The classroom programs are ideal not only for teachers to use to supplement existing lesson plans but also to support the popularity of e-learning days and home schooling.</w:t>
      </w:r>
    </w:p>
    <w:p w14:paraId="3F4535F9" w14:textId="77777777" w:rsidR="00967AE3" w:rsidRDefault="00967AE3" w:rsidP="00FF70B4">
      <w:pPr>
        <w:pStyle w:val="NoSpacing"/>
        <w:rPr>
          <w:rFonts w:ascii="Times New Roman" w:hAnsi="Times New Roman" w:cs="Times New Roman"/>
          <w:sz w:val="24"/>
          <w:szCs w:val="24"/>
        </w:rPr>
      </w:pPr>
    </w:p>
    <w:p w14:paraId="010F0511" w14:textId="77777777" w:rsidR="00967AE3" w:rsidRDefault="00967AE3" w:rsidP="00FF70B4">
      <w:pPr>
        <w:pStyle w:val="NoSpacing"/>
        <w:rPr>
          <w:rFonts w:ascii="Times New Roman" w:hAnsi="Times New Roman" w:cs="Times New Roman"/>
          <w:sz w:val="24"/>
          <w:szCs w:val="24"/>
        </w:rPr>
      </w:pPr>
      <w:r>
        <w:rPr>
          <w:rFonts w:ascii="Times New Roman" w:hAnsi="Times New Roman" w:cs="Times New Roman"/>
          <w:sz w:val="24"/>
          <w:szCs w:val="24"/>
        </w:rPr>
        <w:t xml:space="preserve">“We know that many school aged children will not have access to field trips or vacations to visit the many wonderful museums we explore in our series. Providing them with an opportunity to virtually travel to the museums and go behind-the-scenes with me to learn from experts is a critical part of our mission,” said Mueller.  </w:t>
      </w:r>
    </w:p>
    <w:p w14:paraId="5BB90EFE" w14:textId="77777777" w:rsidR="00967AE3" w:rsidRDefault="00967AE3" w:rsidP="00FF70B4">
      <w:pPr>
        <w:pStyle w:val="NoSpacing"/>
        <w:rPr>
          <w:rFonts w:ascii="Times New Roman" w:hAnsi="Times New Roman" w:cs="Times New Roman"/>
          <w:sz w:val="24"/>
          <w:szCs w:val="24"/>
        </w:rPr>
      </w:pPr>
    </w:p>
    <w:p w14:paraId="6DFB1B1A" w14:textId="77777777" w:rsidR="00FB7BA3" w:rsidRDefault="00FB7BA3" w:rsidP="007D7B1B">
      <w:pPr>
        <w:pStyle w:val="NoSpacing"/>
        <w:rPr>
          <w:rFonts w:ascii="Times New Roman" w:hAnsi="Times New Roman" w:cs="Times New Roman"/>
          <w:sz w:val="24"/>
          <w:szCs w:val="24"/>
        </w:rPr>
      </w:pPr>
    </w:p>
    <w:p w14:paraId="51953620" w14:textId="77777777" w:rsidR="00FB7BA3" w:rsidRDefault="00FB7BA3" w:rsidP="007D7B1B">
      <w:pPr>
        <w:pStyle w:val="NoSpacing"/>
        <w:rPr>
          <w:rFonts w:ascii="Times New Roman" w:hAnsi="Times New Roman" w:cs="Times New Roman"/>
          <w:sz w:val="24"/>
          <w:szCs w:val="24"/>
        </w:rPr>
      </w:pPr>
    </w:p>
    <w:p w14:paraId="78DD8425" w14:textId="554BA210" w:rsidR="00F873D0" w:rsidRDefault="000816F8" w:rsidP="007D7B1B">
      <w:pPr>
        <w:pStyle w:val="NoSpacing"/>
        <w:rPr>
          <w:rFonts w:ascii="Times New Roman" w:hAnsi="Times New Roman" w:cs="Times New Roman"/>
          <w:sz w:val="24"/>
          <w:szCs w:val="24"/>
        </w:rPr>
      </w:pPr>
      <w:r>
        <w:rPr>
          <w:rFonts w:ascii="Times New Roman" w:hAnsi="Times New Roman" w:cs="Times New Roman"/>
          <w:sz w:val="24"/>
          <w:szCs w:val="24"/>
        </w:rPr>
        <w:t xml:space="preserve">Watch, explore, learn and experience Museum Access! </w:t>
      </w:r>
      <w:r w:rsidR="00D366DF">
        <w:rPr>
          <w:rFonts w:ascii="Times New Roman" w:hAnsi="Times New Roman" w:cs="Times New Roman"/>
          <w:sz w:val="24"/>
          <w:szCs w:val="24"/>
        </w:rPr>
        <w:t>Both</w:t>
      </w:r>
      <w:r w:rsidR="00B77861">
        <w:rPr>
          <w:rFonts w:ascii="Times New Roman" w:hAnsi="Times New Roman" w:cs="Times New Roman"/>
          <w:sz w:val="24"/>
          <w:szCs w:val="24"/>
        </w:rPr>
        <w:t xml:space="preserve"> </w:t>
      </w:r>
      <w:hyperlink r:id="rId8" w:history="1">
        <w:r w:rsidR="00B77861" w:rsidRPr="009A19E1">
          <w:rPr>
            <w:rStyle w:val="Hyperlink"/>
            <w:rFonts w:ascii="Times New Roman" w:hAnsi="Times New Roman" w:cs="Times New Roman"/>
            <w:sz w:val="24"/>
            <w:szCs w:val="24"/>
          </w:rPr>
          <w:t>Season 1</w:t>
        </w:r>
      </w:hyperlink>
      <w:r w:rsidR="00B77861">
        <w:rPr>
          <w:rFonts w:ascii="Times New Roman" w:hAnsi="Times New Roman" w:cs="Times New Roman"/>
          <w:sz w:val="24"/>
          <w:szCs w:val="24"/>
        </w:rPr>
        <w:t xml:space="preserve"> </w:t>
      </w:r>
      <w:r w:rsidR="00D366DF">
        <w:rPr>
          <w:rFonts w:ascii="Times New Roman" w:hAnsi="Times New Roman" w:cs="Times New Roman"/>
          <w:sz w:val="24"/>
          <w:szCs w:val="24"/>
        </w:rPr>
        <w:t xml:space="preserve">and </w:t>
      </w:r>
      <w:hyperlink r:id="rId9" w:history="1">
        <w:r w:rsidR="00D366DF" w:rsidRPr="009A19E1">
          <w:rPr>
            <w:rStyle w:val="Hyperlink"/>
            <w:rFonts w:ascii="Times New Roman" w:hAnsi="Times New Roman" w:cs="Times New Roman"/>
            <w:sz w:val="24"/>
            <w:szCs w:val="24"/>
          </w:rPr>
          <w:t>Season 2</w:t>
        </w:r>
      </w:hyperlink>
      <w:r w:rsidR="00D366DF">
        <w:rPr>
          <w:rFonts w:ascii="Times New Roman" w:hAnsi="Times New Roman" w:cs="Times New Roman"/>
          <w:sz w:val="24"/>
          <w:szCs w:val="24"/>
        </w:rPr>
        <w:t xml:space="preserve"> </w:t>
      </w:r>
      <w:r w:rsidR="00967AE3">
        <w:rPr>
          <w:rFonts w:ascii="Times New Roman" w:hAnsi="Times New Roman" w:cs="Times New Roman"/>
          <w:sz w:val="24"/>
          <w:szCs w:val="24"/>
        </w:rPr>
        <w:t xml:space="preserve">of Museum Access </w:t>
      </w:r>
      <w:r w:rsidR="00D366DF">
        <w:rPr>
          <w:rFonts w:ascii="Times New Roman" w:hAnsi="Times New Roman" w:cs="Times New Roman"/>
          <w:sz w:val="24"/>
          <w:szCs w:val="24"/>
        </w:rPr>
        <w:t xml:space="preserve">are </w:t>
      </w:r>
      <w:r w:rsidR="00967AE3">
        <w:rPr>
          <w:rFonts w:ascii="Times New Roman" w:hAnsi="Times New Roman" w:cs="Times New Roman"/>
          <w:sz w:val="24"/>
          <w:szCs w:val="24"/>
        </w:rPr>
        <w:t>available</w:t>
      </w:r>
      <w:r w:rsidR="00B77861">
        <w:rPr>
          <w:rFonts w:ascii="Times New Roman" w:hAnsi="Times New Roman" w:cs="Times New Roman"/>
          <w:sz w:val="24"/>
          <w:szCs w:val="24"/>
        </w:rPr>
        <w:t xml:space="preserve"> on Amazon</w:t>
      </w:r>
      <w:r w:rsidR="00421AFA">
        <w:rPr>
          <w:rFonts w:ascii="Times New Roman" w:hAnsi="Times New Roman" w:cs="Times New Roman"/>
          <w:sz w:val="24"/>
          <w:szCs w:val="24"/>
        </w:rPr>
        <w:t xml:space="preserve"> Prime</w:t>
      </w:r>
      <w:r>
        <w:rPr>
          <w:rFonts w:ascii="Times New Roman" w:hAnsi="Times New Roman" w:cs="Times New Roman"/>
          <w:sz w:val="24"/>
          <w:szCs w:val="24"/>
        </w:rPr>
        <w:t xml:space="preserve"> and b</w:t>
      </w:r>
      <w:r w:rsidR="00D366DF">
        <w:rPr>
          <w:rFonts w:ascii="Times New Roman" w:hAnsi="Times New Roman" w:cs="Times New Roman"/>
          <w:sz w:val="24"/>
          <w:szCs w:val="24"/>
        </w:rPr>
        <w:t xml:space="preserve">oth seasons continue to air on public television </w:t>
      </w:r>
      <w:r w:rsidR="00AB7D85">
        <w:rPr>
          <w:rFonts w:ascii="Times New Roman" w:hAnsi="Times New Roman" w:cs="Times New Roman"/>
          <w:sz w:val="24"/>
          <w:szCs w:val="24"/>
        </w:rPr>
        <w:t xml:space="preserve">/ PBS </w:t>
      </w:r>
      <w:r w:rsidR="00D366DF">
        <w:rPr>
          <w:rFonts w:ascii="Times New Roman" w:hAnsi="Times New Roman" w:cs="Times New Roman"/>
          <w:sz w:val="24"/>
          <w:szCs w:val="24"/>
        </w:rPr>
        <w:t xml:space="preserve">stations </w:t>
      </w:r>
      <w:r w:rsidR="009A19E1">
        <w:rPr>
          <w:rFonts w:ascii="Times New Roman" w:hAnsi="Times New Roman" w:cs="Times New Roman"/>
          <w:sz w:val="24"/>
          <w:szCs w:val="24"/>
        </w:rPr>
        <w:t xml:space="preserve">nationwide. A list of channels carrying the show is </w:t>
      </w:r>
      <w:hyperlink r:id="rId10" w:history="1">
        <w:r w:rsidR="009A19E1" w:rsidRPr="009A19E1">
          <w:rPr>
            <w:rStyle w:val="Hyperlink"/>
            <w:rFonts w:ascii="Times New Roman" w:hAnsi="Times New Roman" w:cs="Times New Roman"/>
            <w:sz w:val="24"/>
            <w:szCs w:val="24"/>
          </w:rPr>
          <w:t>available on the website</w:t>
        </w:r>
      </w:hyperlink>
      <w:r w:rsidR="009A19E1">
        <w:rPr>
          <w:rFonts w:ascii="Times New Roman" w:hAnsi="Times New Roman" w:cs="Times New Roman"/>
          <w:sz w:val="24"/>
          <w:szCs w:val="24"/>
        </w:rPr>
        <w:t>. Check the website (</w:t>
      </w:r>
      <w:hyperlink r:id="rId11" w:history="1">
        <w:r w:rsidR="009A19E1" w:rsidRPr="009A19E1">
          <w:rPr>
            <w:rStyle w:val="Hyperlink"/>
            <w:rFonts w:ascii="Times New Roman" w:hAnsi="Times New Roman" w:cs="Times New Roman"/>
            <w:sz w:val="24"/>
            <w:szCs w:val="24"/>
          </w:rPr>
          <w:t>https://museumaccess.com</w:t>
        </w:r>
      </w:hyperlink>
      <w:r w:rsidR="009A19E1">
        <w:rPr>
          <w:rFonts w:ascii="Times New Roman" w:hAnsi="Times New Roman" w:cs="Times New Roman"/>
          <w:sz w:val="24"/>
          <w:szCs w:val="24"/>
        </w:rPr>
        <w:t xml:space="preserve">) for broadcast and streaming updates along with news on where Museum Access will visit next.  </w:t>
      </w:r>
      <w:r>
        <w:rPr>
          <w:rFonts w:ascii="Times New Roman" w:hAnsi="Times New Roman" w:cs="Times New Roman"/>
          <w:sz w:val="24"/>
          <w:szCs w:val="24"/>
        </w:rPr>
        <w:t xml:space="preserve">Shop online for </w:t>
      </w:r>
      <w:r w:rsidR="009A19E1">
        <w:rPr>
          <w:rFonts w:ascii="Times New Roman" w:hAnsi="Times New Roman" w:cs="Times New Roman"/>
          <w:sz w:val="24"/>
          <w:szCs w:val="24"/>
        </w:rPr>
        <w:t xml:space="preserve"> </w:t>
      </w:r>
      <w:r>
        <w:rPr>
          <w:rFonts w:ascii="Times New Roman" w:hAnsi="Times New Roman" w:cs="Times New Roman"/>
          <w:sz w:val="24"/>
          <w:szCs w:val="24"/>
        </w:rPr>
        <w:t xml:space="preserve">Museum Access curated toys, accessories, DVD’s and learning tools at </w:t>
      </w:r>
      <w:hyperlink r:id="rId12" w:history="1">
        <w:r>
          <w:rPr>
            <w:rStyle w:val="Hyperlink"/>
          </w:rPr>
          <w:t>https://museumaccess.com/museum-access-curated-collection/</w:t>
        </w:r>
      </w:hyperlink>
    </w:p>
    <w:p w14:paraId="1BB13F31" w14:textId="77777777" w:rsidR="009A19E1" w:rsidRDefault="009A19E1" w:rsidP="007D7B1B">
      <w:pPr>
        <w:pStyle w:val="NoSpacing"/>
        <w:rPr>
          <w:rFonts w:ascii="Times New Roman" w:hAnsi="Times New Roman" w:cs="Times New Roman"/>
          <w:sz w:val="24"/>
          <w:szCs w:val="24"/>
        </w:rPr>
      </w:pPr>
    </w:p>
    <w:p w14:paraId="5CB74DBB" w14:textId="6B7E0A4D" w:rsidR="00175A85" w:rsidRDefault="006366B5" w:rsidP="008F6CAA">
      <w:pPr>
        <w:pStyle w:val="NoSpacing"/>
        <w:jc w:val="center"/>
      </w:pPr>
      <w:r>
        <w:rPr>
          <w:rFonts w:ascii="Times New Roman" w:hAnsi="Times New Roman" w:cs="Times New Roman"/>
          <w:sz w:val="24"/>
          <w:szCs w:val="24"/>
        </w:rPr>
        <w:t>#  #  #  #  #</w:t>
      </w:r>
    </w:p>
    <w:sectPr w:rsidR="00175A85" w:rsidSect="00FB7BA3">
      <w:headerReference w:type="default" r:id="rId13"/>
      <w:pgSz w:w="12240" w:h="15840"/>
      <w:pgMar w:top="446" w:right="1296" w:bottom="720" w:left="129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0DBC8" w14:textId="77777777" w:rsidR="00DA5868" w:rsidRDefault="00DA5868" w:rsidP="0065220C">
      <w:pPr>
        <w:spacing w:after="0" w:line="240" w:lineRule="auto"/>
      </w:pPr>
      <w:r>
        <w:separator/>
      </w:r>
    </w:p>
  </w:endnote>
  <w:endnote w:type="continuationSeparator" w:id="0">
    <w:p w14:paraId="7FA0A6D7" w14:textId="77777777" w:rsidR="00DA5868" w:rsidRDefault="00DA5868" w:rsidP="006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787E0" w14:textId="77777777" w:rsidR="00DA5868" w:rsidRDefault="00DA5868" w:rsidP="0065220C">
      <w:pPr>
        <w:spacing w:after="0" w:line="240" w:lineRule="auto"/>
      </w:pPr>
      <w:r>
        <w:separator/>
      </w:r>
    </w:p>
  </w:footnote>
  <w:footnote w:type="continuationSeparator" w:id="0">
    <w:p w14:paraId="4256320D" w14:textId="77777777" w:rsidR="00DA5868" w:rsidRDefault="00DA5868" w:rsidP="0065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B4CA" w14:textId="4FED3354" w:rsidR="0065220C" w:rsidRDefault="0065220C">
    <w:pPr>
      <w:pStyle w:val="Header"/>
    </w:pPr>
    <w:r>
      <w:rPr>
        <w:noProof/>
      </w:rPr>
      <w:drawing>
        <wp:inline distT="0" distB="0" distL="0" distR="0" wp14:anchorId="59D6F362" wp14:editId="455EF846">
          <wp:extent cx="1394460" cy="14508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_logo.jpg"/>
                  <pic:cNvPicPr/>
                </pic:nvPicPr>
                <pic:blipFill>
                  <a:blip r:embed="rId1"/>
                  <a:stretch>
                    <a:fillRect/>
                  </a:stretch>
                </pic:blipFill>
                <pic:spPr>
                  <a:xfrm>
                    <a:off x="0" y="0"/>
                    <a:ext cx="1462612" cy="15217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85"/>
    <w:rsid w:val="00047BB2"/>
    <w:rsid w:val="000702A8"/>
    <w:rsid w:val="000816F8"/>
    <w:rsid w:val="000E26CF"/>
    <w:rsid w:val="00116BA3"/>
    <w:rsid w:val="001327A3"/>
    <w:rsid w:val="00146300"/>
    <w:rsid w:val="00171EBA"/>
    <w:rsid w:val="00175A85"/>
    <w:rsid w:val="0017772B"/>
    <w:rsid w:val="001C33FB"/>
    <w:rsid w:val="0020475B"/>
    <w:rsid w:val="002A7959"/>
    <w:rsid w:val="0039084C"/>
    <w:rsid w:val="00395A45"/>
    <w:rsid w:val="003A578A"/>
    <w:rsid w:val="003C0D01"/>
    <w:rsid w:val="003F3AEA"/>
    <w:rsid w:val="00421AFA"/>
    <w:rsid w:val="004914F8"/>
    <w:rsid w:val="004A2A1A"/>
    <w:rsid w:val="004D28FB"/>
    <w:rsid w:val="004E49E1"/>
    <w:rsid w:val="005123AB"/>
    <w:rsid w:val="00514917"/>
    <w:rsid w:val="00523148"/>
    <w:rsid w:val="005245FE"/>
    <w:rsid w:val="00554675"/>
    <w:rsid w:val="005606D3"/>
    <w:rsid w:val="006366B5"/>
    <w:rsid w:val="00641EF2"/>
    <w:rsid w:val="0065220C"/>
    <w:rsid w:val="006603C2"/>
    <w:rsid w:val="00663BBA"/>
    <w:rsid w:val="00670CD4"/>
    <w:rsid w:val="00682078"/>
    <w:rsid w:val="00696468"/>
    <w:rsid w:val="006E3FB7"/>
    <w:rsid w:val="006E6A7C"/>
    <w:rsid w:val="00722FD5"/>
    <w:rsid w:val="0076523C"/>
    <w:rsid w:val="00770DB1"/>
    <w:rsid w:val="007A0036"/>
    <w:rsid w:val="007A3FEB"/>
    <w:rsid w:val="007A4019"/>
    <w:rsid w:val="007A4BAA"/>
    <w:rsid w:val="007B7992"/>
    <w:rsid w:val="007C68E0"/>
    <w:rsid w:val="007D16C5"/>
    <w:rsid w:val="007D7278"/>
    <w:rsid w:val="007D7B1B"/>
    <w:rsid w:val="007E17FC"/>
    <w:rsid w:val="007E186A"/>
    <w:rsid w:val="008273EA"/>
    <w:rsid w:val="00847230"/>
    <w:rsid w:val="00861FCF"/>
    <w:rsid w:val="00864238"/>
    <w:rsid w:val="0088248C"/>
    <w:rsid w:val="008B29F1"/>
    <w:rsid w:val="008E4964"/>
    <w:rsid w:val="008F2C8A"/>
    <w:rsid w:val="008F6CAA"/>
    <w:rsid w:val="00967AE3"/>
    <w:rsid w:val="00975FE2"/>
    <w:rsid w:val="009A19E1"/>
    <w:rsid w:val="009B2785"/>
    <w:rsid w:val="009F7814"/>
    <w:rsid w:val="00A229F6"/>
    <w:rsid w:val="00A65B58"/>
    <w:rsid w:val="00A73AB9"/>
    <w:rsid w:val="00AA2CAE"/>
    <w:rsid w:val="00AB372E"/>
    <w:rsid w:val="00AB7D85"/>
    <w:rsid w:val="00B55BCF"/>
    <w:rsid w:val="00B77861"/>
    <w:rsid w:val="00B8799C"/>
    <w:rsid w:val="00BA04EC"/>
    <w:rsid w:val="00BB3386"/>
    <w:rsid w:val="00BF5F7B"/>
    <w:rsid w:val="00C15A1E"/>
    <w:rsid w:val="00C76FC8"/>
    <w:rsid w:val="00C82979"/>
    <w:rsid w:val="00CC1CC1"/>
    <w:rsid w:val="00CC3A1C"/>
    <w:rsid w:val="00CF7F7C"/>
    <w:rsid w:val="00D12963"/>
    <w:rsid w:val="00D12DD7"/>
    <w:rsid w:val="00D20832"/>
    <w:rsid w:val="00D22E07"/>
    <w:rsid w:val="00D366DF"/>
    <w:rsid w:val="00D51D6B"/>
    <w:rsid w:val="00D614C0"/>
    <w:rsid w:val="00D953ED"/>
    <w:rsid w:val="00DA5868"/>
    <w:rsid w:val="00DB2182"/>
    <w:rsid w:val="00DC7422"/>
    <w:rsid w:val="00DD3CD9"/>
    <w:rsid w:val="00DE4EDD"/>
    <w:rsid w:val="00E236AE"/>
    <w:rsid w:val="00E50B8F"/>
    <w:rsid w:val="00E66886"/>
    <w:rsid w:val="00E847CB"/>
    <w:rsid w:val="00EC13A0"/>
    <w:rsid w:val="00EE3421"/>
    <w:rsid w:val="00F33CF9"/>
    <w:rsid w:val="00F47A32"/>
    <w:rsid w:val="00F53260"/>
    <w:rsid w:val="00F814AC"/>
    <w:rsid w:val="00F873D0"/>
    <w:rsid w:val="00F952F6"/>
    <w:rsid w:val="00F96FD6"/>
    <w:rsid w:val="00FB371E"/>
    <w:rsid w:val="00FB7BA3"/>
    <w:rsid w:val="00FD0BF9"/>
    <w:rsid w:val="00FF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F90BE"/>
  <w15:docId w15:val="{E1C97398-BDF5-40F7-8667-3975208F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A85"/>
    <w:pPr>
      <w:spacing w:after="0" w:line="240" w:lineRule="auto"/>
    </w:pPr>
  </w:style>
  <w:style w:type="character" w:styleId="Hyperlink">
    <w:name w:val="Hyperlink"/>
    <w:basedOn w:val="DefaultParagraphFont"/>
    <w:uiPriority w:val="99"/>
    <w:unhideWhenUsed/>
    <w:rsid w:val="00175A85"/>
    <w:rPr>
      <w:color w:val="0563C1" w:themeColor="hyperlink"/>
      <w:u w:val="single"/>
    </w:rPr>
  </w:style>
  <w:style w:type="character" w:customStyle="1" w:styleId="UnresolvedMention1">
    <w:name w:val="Unresolved Mention1"/>
    <w:basedOn w:val="DefaultParagraphFont"/>
    <w:uiPriority w:val="99"/>
    <w:semiHidden/>
    <w:unhideWhenUsed/>
    <w:rsid w:val="00175A85"/>
    <w:rPr>
      <w:color w:val="605E5C"/>
      <w:shd w:val="clear" w:color="auto" w:fill="E1DFDD"/>
    </w:rPr>
  </w:style>
  <w:style w:type="paragraph" w:styleId="BalloonText">
    <w:name w:val="Balloon Text"/>
    <w:basedOn w:val="Normal"/>
    <w:link w:val="BalloonTextChar"/>
    <w:uiPriority w:val="99"/>
    <w:semiHidden/>
    <w:unhideWhenUsed/>
    <w:rsid w:val="00F873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3D0"/>
    <w:rPr>
      <w:rFonts w:ascii="Lucida Grande" w:hAnsi="Lucida Grande" w:cs="Lucida Grande"/>
      <w:sz w:val="18"/>
      <w:szCs w:val="18"/>
    </w:rPr>
  </w:style>
  <w:style w:type="character" w:styleId="Strong">
    <w:name w:val="Strong"/>
    <w:basedOn w:val="DefaultParagraphFont"/>
    <w:uiPriority w:val="22"/>
    <w:qFormat/>
    <w:rsid w:val="007A4019"/>
    <w:rPr>
      <w:b/>
      <w:bCs/>
    </w:rPr>
  </w:style>
  <w:style w:type="character" w:customStyle="1" w:styleId="xn-location">
    <w:name w:val="xn-location"/>
    <w:basedOn w:val="DefaultParagraphFont"/>
    <w:rsid w:val="00D953ED"/>
  </w:style>
  <w:style w:type="character" w:customStyle="1" w:styleId="xn-chron">
    <w:name w:val="xn-chron"/>
    <w:basedOn w:val="DefaultParagraphFont"/>
    <w:rsid w:val="00D953ED"/>
  </w:style>
  <w:style w:type="character" w:customStyle="1" w:styleId="xn-person">
    <w:name w:val="xn-person"/>
    <w:basedOn w:val="DefaultParagraphFont"/>
    <w:rsid w:val="00D953ED"/>
  </w:style>
  <w:style w:type="character" w:customStyle="1" w:styleId="UnresolvedMention2">
    <w:name w:val="Unresolved Mention2"/>
    <w:basedOn w:val="DefaultParagraphFont"/>
    <w:uiPriority w:val="99"/>
    <w:semiHidden/>
    <w:unhideWhenUsed/>
    <w:rsid w:val="00554675"/>
    <w:rPr>
      <w:color w:val="605E5C"/>
      <w:shd w:val="clear" w:color="auto" w:fill="E1DFDD"/>
    </w:rPr>
  </w:style>
  <w:style w:type="character" w:styleId="FollowedHyperlink">
    <w:name w:val="FollowedHyperlink"/>
    <w:basedOn w:val="DefaultParagraphFont"/>
    <w:uiPriority w:val="99"/>
    <w:semiHidden/>
    <w:unhideWhenUsed/>
    <w:rsid w:val="009A19E1"/>
    <w:rPr>
      <w:color w:val="954F72" w:themeColor="followedHyperlink"/>
      <w:u w:val="single"/>
    </w:rPr>
  </w:style>
  <w:style w:type="paragraph" w:styleId="Header">
    <w:name w:val="header"/>
    <w:basedOn w:val="Normal"/>
    <w:link w:val="HeaderChar"/>
    <w:uiPriority w:val="99"/>
    <w:unhideWhenUsed/>
    <w:rsid w:val="00652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20C"/>
  </w:style>
  <w:style w:type="paragraph" w:styleId="Footer">
    <w:name w:val="footer"/>
    <w:basedOn w:val="Normal"/>
    <w:link w:val="FooterChar"/>
    <w:uiPriority w:val="99"/>
    <w:unhideWhenUsed/>
    <w:rsid w:val="00652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20C"/>
  </w:style>
  <w:style w:type="character" w:styleId="UnresolvedMention">
    <w:name w:val="Unresolved Mention"/>
    <w:basedOn w:val="DefaultParagraphFont"/>
    <w:uiPriority w:val="99"/>
    <w:semiHidden/>
    <w:unhideWhenUsed/>
    <w:rsid w:val="00652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863">
      <w:bodyDiv w:val="1"/>
      <w:marLeft w:val="0"/>
      <w:marRight w:val="0"/>
      <w:marTop w:val="0"/>
      <w:marBottom w:val="0"/>
      <w:divBdr>
        <w:top w:val="none" w:sz="0" w:space="0" w:color="auto"/>
        <w:left w:val="none" w:sz="0" w:space="0" w:color="auto"/>
        <w:bottom w:val="none" w:sz="0" w:space="0" w:color="auto"/>
        <w:right w:val="none" w:sz="0" w:space="0" w:color="auto"/>
      </w:divBdr>
    </w:div>
    <w:div w:id="569458792">
      <w:bodyDiv w:val="1"/>
      <w:marLeft w:val="0"/>
      <w:marRight w:val="0"/>
      <w:marTop w:val="0"/>
      <w:marBottom w:val="0"/>
      <w:divBdr>
        <w:top w:val="none" w:sz="0" w:space="0" w:color="auto"/>
        <w:left w:val="none" w:sz="0" w:space="0" w:color="auto"/>
        <w:bottom w:val="none" w:sz="0" w:space="0" w:color="auto"/>
        <w:right w:val="none" w:sz="0" w:space="0" w:color="auto"/>
      </w:divBdr>
    </w:div>
    <w:div w:id="1362584951">
      <w:bodyDiv w:val="1"/>
      <w:marLeft w:val="0"/>
      <w:marRight w:val="0"/>
      <w:marTop w:val="0"/>
      <w:marBottom w:val="0"/>
      <w:divBdr>
        <w:top w:val="none" w:sz="0" w:space="0" w:color="auto"/>
        <w:left w:val="none" w:sz="0" w:space="0" w:color="auto"/>
        <w:bottom w:val="none" w:sz="0" w:space="0" w:color="auto"/>
        <w:right w:val="none" w:sz="0" w:space="0" w:color="auto"/>
      </w:divBdr>
    </w:div>
    <w:div w:id="20676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video/detail/B07L51F7D5/ref=atv_dp_season_select_at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olyn@wingermartketing.com" TargetMode="External"/><Relationship Id="rId12" Type="http://schemas.openxmlformats.org/officeDocument/2006/relationships/hyperlink" Target="https://museumaccess.com/museum-access-curated-collec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useumacce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useumaccess.com/schedule/" TargetMode="External"/><Relationship Id="rId4" Type="http://schemas.openxmlformats.org/officeDocument/2006/relationships/webSettings" Target="webSettings.xml"/><Relationship Id="rId9" Type="http://schemas.openxmlformats.org/officeDocument/2006/relationships/hyperlink" Target="https://www.amazon.com/gp/video/detail/B07SB3J2WH/ref=atv_dp_season_select_at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598E-259F-47E1-ABA9-336E2B36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Bay</dc:creator>
  <cp:keywords/>
  <dc:description/>
  <cp:lastModifiedBy>Karolyn Raphael</cp:lastModifiedBy>
  <cp:revision>5</cp:revision>
  <cp:lastPrinted>2019-06-05T22:13:00Z</cp:lastPrinted>
  <dcterms:created xsi:type="dcterms:W3CDTF">2019-07-24T13:02:00Z</dcterms:created>
  <dcterms:modified xsi:type="dcterms:W3CDTF">2019-07-24T14:34:00Z</dcterms:modified>
</cp:coreProperties>
</file>